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CE210">
      <w:pPr>
        <w:spacing w:line="320" w:lineRule="exact"/>
        <w:rPr>
          <w:rFonts w:ascii="楷体" w:hAnsi="楷体" w:eastAsia="楷体"/>
          <w:sz w:val="28"/>
          <w:szCs w:val="28"/>
          <w:u w:val="single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1207770</wp:posOffset>
            </wp:positionH>
            <wp:positionV relativeFrom="page">
              <wp:posOffset>838200</wp:posOffset>
            </wp:positionV>
            <wp:extent cx="518160" cy="514985"/>
            <wp:effectExtent l="0" t="0" r="15240" b="1841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 w:ascii="楷体" w:hAnsi="楷体" w:eastAsia="楷体"/>
          <w:sz w:val="28"/>
          <w:szCs w:val="28"/>
          <w:u w:val="single"/>
        </w:rPr>
        <w:t>北京</w:t>
      </w:r>
      <w:r>
        <w:rPr>
          <w:rFonts w:hint="eastAsia" w:ascii="楷体" w:hAnsi="楷体" w:eastAsia="楷体"/>
          <w:sz w:val="28"/>
          <w:szCs w:val="28"/>
          <w:u w:val="single"/>
          <w:lang w:val="en-US" w:eastAsia="zh-CN"/>
        </w:rPr>
        <w:t>市长济</w:t>
      </w:r>
      <w:r>
        <w:rPr>
          <w:rFonts w:hint="eastAsia" w:ascii="楷体" w:hAnsi="楷体" w:eastAsia="楷体"/>
          <w:sz w:val="28"/>
          <w:szCs w:val="28"/>
          <w:u w:val="single"/>
        </w:rPr>
        <w:t>律师事务所</w:t>
      </w:r>
      <w:bookmarkStart w:id="0" w:name="_GoBack"/>
      <w:bookmarkEnd w:id="0"/>
    </w:p>
    <w:p w14:paraId="231D2CDF">
      <w:pPr>
        <w:spacing w:line="320" w:lineRule="exact"/>
        <w:ind w:firstLine="1260" w:firstLineChars="700"/>
        <w:rPr>
          <w:rFonts w:ascii="楷体" w:hAnsi="楷体" w:eastAsia="楷体"/>
          <w:sz w:val="28"/>
          <w:szCs w:val="28"/>
          <w:u w:val="single"/>
        </w:rPr>
      </w:pPr>
      <w:r>
        <w:rPr>
          <w:rFonts w:ascii="华文中宋" w:hAnsi="华文中宋" w:eastAsia="华文中宋"/>
          <w:sz w:val="18"/>
          <w:szCs w:val="18"/>
        </w:rPr>
        <w:t>Beijing C</w:t>
      </w:r>
      <w:r>
        <w:rPr>
          <w:rFonts w:hint="eastAsia" w:ascii="华文中宋" w:hAnsi="华文中宋" w:eastAsia="华文中宋"/>
          <w:sz w:val="18"/>
          <w:szCs w:val="18"/>
          <w:lang w:val="en-US" w:eastAsia="zh-CN"/>
        </w:rPr>
        <w:t>hangji</w:t>
      </w:r>
      <w:r>
        <w:rPr>
          <w:rFonts w:ascii="华文中宋" w:hAnsi="华文中宋" w:eastAsia="华文中宋"/>
          <w:sz w:val="18"/>
          <w:szCs w:val="18"/>
        </w:rPr>
        <w:t xml:space="preserve"> Law Firm</w:t>
      </w:r>
    </w:p>
    <w:p w14:paraId="6E00ABC8"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楷体" w:hAnsi="楷体" w:eastAsia="楷体"/>
          <w:i/>
          <w:iCs/>
          <w:sz w:val="44"/>
          <w:szCs w:val="44"/>
          <w:u w:val="single"/>
        </w:rPr>
        <w:t xml:space="preserve">医疗赔偿 </w:t>
      </w:r>
      <w:r>
        <w:rPr>
          <w:rFonts w:hint="eastAsia" w:ascii="华文中宋" w:hAnsi="华文中宋" w:eastAsia="华文中宋"/>
          <w:sz w:val="44"/>
          <w:szCs w:val="44"/>
        </w:rPr>
        <w:t>评估 委托书</w:t>
      </w:r>
    </w:p>
    <w:p w14:paraId="2ACB0760">
      <w:pPr>
        <w:rPr>
          <w:rFonts w:ascii="华文中宋" w:hAnsi="华文中宋" w:eastAsia="华文中宋"/>
          <w:b/>
          <w:bCs/>
          <w:szCs w:val="21"/>
        </w:rPr>
      </w:pPr>
      <w:r>
        <w:rPr>
          <w:rFonts w:hint="eastAsia" w:ascii="华文中宋" w:hAnsi="华文中宋" w:eastAsia="华文中宋"/>
          <w:b/>
          <w:bCs/>
          <w:szCs w:val="21"/>
        </w:rPr>
        <w:t>委托方基本情况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5749"/>
      </w:tblGrid>
      <w:tr w14:paraId="69CE1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49E6C11F">
            <w:pPr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姓名、身份证号（必填）</w:t>
            </w:r>
          </w:p>
        </w:tc>
        <w:tc>
          <w:tcPr>
            <w:tcW w:w="5749" w:type="dxa"/>
          </w:tcPr>
          <w:p w14:paraId="348B9489">
            <w:pPr>
              <w:rPr>
                <w:rFonts w:ascii="华文中宋" w:hAnsi="华文中宋" w:eastAsia="华文中宋"/>
                <w:szCs w:val="21"/>
              </w:rPr>
            </w:pPr>
          </w:p>
        </w:tc>
      </w:tr>
      <w:tr w14:paraId="6C817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5256AF69">
            <w:pPr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与患者关系（必填）</w:t>
            </w:r>
          </w:p>
        </w:tc>
        <w:tc>
          <w:tcPr>
            <w:tcW w:w="5749" w:type="dxa"/>
          </w:tcPr>
          <w:p w14:paraId="629440A9">
            <w:pPr>
              <w:rPr>
                <w:rFonts w:ascii="华文中宋" w:hAnsi="华文中宋" w:eastAsia="华文中宋"/>
                <w:szCs w:val="21"/>
              </w:rPr>
            </w:pPr>
          </w:p>
        </w:tc>
      </w:tr>
      <w:tr w14:paraId="56613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1C693F59">
            <w:pPr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微信号（必填）</w:t>
            </w:r>
          </w:p>
        </w:tc>
        <w:tc>
          <w:tcPr>
            <w:tcW w:w="5749" w:type="dxa"/>
          </w:tcPr>
          <w:p w14:paraId="0CAFFBF2">
            <w:pPr>
              <w:rPr>
                <w:rFonts w:ascii="华文中宋" w:hAnsi="华文中宋" w:eastAsia="华文中宋"/>
                <w:szCs w:val="21"/>
              </w:rPr>
            </w:pPr>
          </w:p>
        </w:tc>
      </w:tr>
      <w:tr w14:paraId="6885D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6ACADC50">
            <w:pPr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手机号（必填）</w:t>
            </w:r>
          </w:p>
        </w:tc>
        <w:tc>
          <w:tcPr>
            <w:tcW w:w="5749" w:type="dxa"/>
          </w:tcPr>
          <w:p w14:paraId="0372DC9B">
            <w:pPr>
              <w:rPr>
                <w:rFonts w:ascii="华文中宋" w:hAnsi="华文中宋" w:eastAsia="华文中宋"/>
                <w:szCs w:val="21"/>
              </w:rPr>
            </w:pPr>
          </w:p>
        </w:tc>
      </w:tr>
    </w:tbl>
    <w:p w14:paraId="04063C62">
      <w:pPr>
        <w:rPr>
          <w:rFonts w:ascii="华文中宋" w:hAnsi="华文中宋" w:eastAsia="华文中宋"/>
          <w:szCs w:val="21"/>
        </w:rPr>
      </w:pPr>
    </w:p>
    <w:p w14:paraId="7E47257C">
      <w:pPr>
        <w:rPr>
          <w:rFonts w:ascii="华文中宋" w:hAnsi="华文中宋" w:eastAsia="华文中宋"/>
          <w:b/>
          <w:bCs/>
          <w:szCs w:val="21"/>
        </w:rPr>
      </w:pPr>
      <w:r>
        <w:rPr>
          <w:rFonts w:hint="eastAsia" w:ascii="华文中宋" w:hAnsi="华文中宋" w:eastAsia="华文中宋"/>
          <w:b/>
          <w:bCs/>
          <w:szCs w:val="21"/>
        </w:rPr>
        <w:t>受托方基本情况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316"/>
      </w:tblGrid>
      <w:tr w14:paraId="01B26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0A75F47F">
            <w:pPr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律所名称</w:t>
            </w:r>
          </w:p>
        </w:tc>
        <w:tc>
          <w:tcPr>
            <w:tcW w:w="6316" w:type="dxa"/>
            <w:vAlign w:val="top"/>
          </w:tcPr>
          <w:p w14:paraId="6A3155B8"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北京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市长济</w:t>
            </w:r>
            <w:r>
              <w:rPr>
                <w:rFonts w:hint="eastAsia" w:ascii="楷体" w:hAnsi="楷体" w:eastAsia="楷体"/>
                <w:szCs w:val="21"/>
              </w:rPr>
              <w:t>律师事务所</w:t>
            </w:r>
          </w:p>
        </w:tc>
      </w:tr>
      <w:tr w14:paraId="3F4C9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3503EE94">
            <w:pPr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统一社会信用代码</w:t>
            </w:r>
          </w:p>
        </w:tc>
        <w:tc>
          <w:tcPr>
            <w:tcW w:w="6316" w:type="dxa"/>
            <w:vAlign w:val="top"/>
          </w:tcPr>
          <w:p w14:paraId="72E466E7">
            <w:pPr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3</w:t>
            </w:r>
            <w:r>
              <w:rPr>
                <w:rFonts w:ascii="华文中宋" w:hAnsi="华文中宋" w:eastAsia="华文中宋"/>
                <w:szCs w:val="21"/>
              </w:rPr>
              <w:t xml:space="preserve">111 0000 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77705</w:t>
            </w:r>
            <w:r>
              <w:rPr>
                <w:rFonts w:ascii="华文中宋" w:hAnsi="华文中宋" w:eastAsia="华文中宋"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5115Y</w:t>
            </w:r>
          </w:p>
        </w:tc>
      </w:tr>
      <w:tr w14:paraId="5CFA5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77B6BE25">
            <w:pPr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地址</w:t>
            </w:r>
          </w:p>
        </w:tc>
        <w:tc>
          <w:tcPr>
            <w:tcW w:w="6316" w:type="dxa"/>
          </w:tcPr>
          <w:p w14:paraId="38A9965D">
            <w:pPr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北京市东城区建国门内大街7号光华长安大厦2座1</w:t>
            </w:r>
            <w:r>
              <w:rPr>
                <w:rFonts w:ascii="华文中宋" w:hAnsi="华文中宋" w:eastAsia="华文中宋"/>
                <w:szCs w:val="21"/>
              </w:rPr>
              <w:t>120</w:t>
            </w:r>
          </w:p>
        </w:tc>
      </w:tr>
      <w:tr w14:paraId="43AB3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09F38748">
            <w:pPr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微信号</w:t>
            </w:r>
          </w:p>
        </w:tc>
        <w:tc>
          <w:tcPr>
            <w:tcW w:w="6316" w:type="dxa"/>
          </w:tcPr>
          <w:p w14:paraId="5E998C60">
            <w:pPr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d</w:t>
            </w:r>
            <w:r>
              <w:rPr>
                <w:rFonts w:ascii="华文中宋" w:hAnsi="华文中宋" w:eastAsia="华文中宋"/>
                <w:szCs w:val="21"/>
              </w:rPr>
              <w:t>gw13910167286</w:t>
            </w:r>
          </w:p>
        </w:tc>
      </w:tr>
      <w:tr w14:paraId="02501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1ADF1C9B">
            <w:pPr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手机号及电子邮箱</w:t>
            </w:r>
          </w:p>
        </w:tc>
        <w:tc>
          <w:tcPr>
            <w:tcW w:w="6316" w:type="dxa"/>
          </w:tcPr>
          <w:p w14:paraId="7C5920E6">
            <w:pPr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1</w:t>
            </w:r>
            <w:r>
              <w:rPr>
                <w:rFonts w:ascii="华文中宋" w:hAnsi="华文中宋" w:eastAsia="华文中宋"/>
                <w:szCs w:val="21"/>
              </w:rPr>
              <w:t>3910167286         879539562@qq.com</w:t>
            </w:r>
          </w:p>
        </w:tc>
      </w:tr>
      <w:tr w14:paraId="5808A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55EB7C61">
            <w:pPr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执业许可证</w:t>
            </w:r>
            <w:r>
              <w:rPr>
                <w:rFonts w:ascii="华文中宋" w:hAnsi="华文中宋" w:eastAsia="华文中宋"/>
                <w:szCs w:val="21"/>
              </w:rPr>
              <w:tab/>
            </w:r>
          </w:p>
        </w:tc>
        <w:tc>
          <w:tcPr>
            <w:tcW w:w="6316" w:type="dxa"/>
          </w:tcPr>
          <w:p w14:paraId="460F67A9">
            <w:pPr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如委托方需要，拍照后微信发给委托方</w:t>
            </w:r>
          </w:p>
        </w:tc>
      </w:tr>
      <w:tr w14:paraId="1626E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5F180CB2">
            <w:pPr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受托方收费账号</w:t>
            </w:r>
          </w:p>
        </w:tc>
        <w:tc>
          <w:tcPr>
            <w:tcW w:w="6316" w:type="dxa"/>
            <w:vAlign w:val="top"/>
          </w:tcPr>
          <w:p w14:paraId="7285D152">
            <w:pPr>
              <w:rPr>
                <w:rFonts w:hint="default" w:ascii="华文中宋" w:hAnsi="华文中宋" w:eastAsia="华文中宋"/>
                <w:color w:val="FF0000"/>
                <w:szCs w:val="21"/>
                <w:lang w:val="en-US"/>
              </w:rPr>
            </w:pPr>
            <w:r>
              <w:rPr>
                <w:rFonts w:hint="eastAsia" w:ascii="华文中宋" w:hAnsi="华文中宋" w:eastAsia="华文中宋"/>
                <w:color w:val="FF0000"/>
                <w:szCs w:val="21"/>
              </w:rPr>
              <w:t>户名：北京</w:t>
            </w:r>
            <w:r>
              <w:rPr>
                <w:rFonts w:hint="eastAsia" w:ascii="华文中宋" w:hAnsi="华文中宋" w:eastAsia="华文中宋"/>
                <w:color w:val="FF0000"/>
                <w:szCs w:val="21"/>
                <w:lang w:val="en-US" w:eastAsia="zh-CN"/>
              </w:rPr>
              <w:t>市长济</w:t>
            </w:r>
            <w:r>
              <w:rPr>
                <w:rFonts w:hint="eastAsia" w:ascii="华文中宋" w:hAnsi="华文中宋" w:eastAsia="华文中宋"/>
                <w:color w:val="FF0000"/>
                <w:szCs w:val="21"/>
              </w:rPr>
              <w:t>律师事务所 账号：</w:t>
            </w:r>
            <w:r>
              <w:rPr>
                <w:rFonts w:ascii="华文中宋" w:hAnsi="华文中宋" w:eastAsia="华文中宋"/>
                <w:color w:val="FF0000"/>
                <w:szCs w:val="21"/>
              </w:rPr>
              <w:t>0200 0</w:t>
            </w:r>
            <w:r>
              <w:rPr>
                <w:rFonts w:hint="eastAsia" w:ascii="华文中宋" w:hAnsi="华文中宋" w:eastAsia="华文中宋"/>
                <w:color w:val="FF0000"/>
                <w:szCs w:val="21"/>
                <w:lang w:val="en-US" w:eastAsia="zh-CN"/>
              </w:rPr>
              <w:t>833</w:t>
            </w:r>
            <w:r>
              <w:rPr>
                <w:rFonts w:ascii="华文中宋" w:hAnsi="华文中宋" w:eastAsia="华文中宋"/>
                <w:color w:val="FF0000"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FF0000"/>
                <w:szCs w:val="21"/>
                <w:lang w:val="en-US" w:eastAsia="zh-CN"/>
              </w:rPr>
              <w:t>1</w:t>
            </w:r>
            <w:r>
              <w:rPr>
                <w:rFonts w:ascii="华文中宋" w:hAnsi="华文中宋" w:eastAsia="华文中宋"/>
                <w:color w:val="FF0000"/>
                <w:szCs w:val="21"/>
              </w:rPr>
              <w:t>920 0</w:t>
            </w:r>
            <w:r>
              <w:rPr>
                <w:rFonts w:hint="eastAsia" w:ascii="华文中宋" w:hAnsi="华文中宋" w:eastAsia="华文中宋"/>
                <w:color w:val="FF0000"/>
                <w:szCs w:val="21"/>
                <w:lang w:val="en-US" w:eastAsia="zh-CN"/>
              </w:rPr>
              <w:t>01 3493</w:t>
            </w:r>
          </w:p>
          <w:p w14:paraId="29697191">
            <w:pPr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color w:val="FF0000"/>
                <w:szCs w:val="21"/>
              </w:rPr>
              <w:t>开</w:t>
            </w:r>
            <w:r>
              <w:rPr>
                <w:rFonts w:ascii="华文中宋" w:hAnsi="华文中宋" w:eastAsia="华文中宋"/>
                <w:color w:val="FF0000"/>
                <w:szCs w:val="21"/>
              </w:rPr>
              <w:t>户行：中国工商银行</w:t>
            </w:r>
            <w:r>
              <w:rPr>
                <w:rFonts w:hint="eastAsia" w:ascii="华文中宋" w:hAnsi="华文中宋" w:eastAsia="华文中宋"/>
                <w:color w:val="FF0000"/>
                <w:szCs w:val="21"/>
                <w:lang w:val="en-US" w:eastAsia="zh-CN"/>
              </w:rPr>
              <w:t>股份有限公司</w:t>
            </w:r>
            <w:r>
              <w:rPr>
                <w:rFonts w:ascii="华文中宋" w:hAnsi="华文中宋" w:eastAsia="华文中宋"/>
                <w:color w:val="FF0000"/>
                <w:szCs w:val="21"/>
              </w:rPr>
              <w:t>北京</w:t>
            </w:r>
            <w:r>
              <w:rPr>
                <w:rFonts w:hint="eastAsia" w:ascii="华文中宋" w:hAnsi="华文中宋" w:eastAsia="华文中宋"/>
                <w:color w:val="FF0000"/>
                <w:szCs w:val="21"/>
                <w:lang w:val="en-US" w:eastAsia="zh-CN"/>
              </w:rPr>
              <w:t>建国门内大街</w:t>
            </w:r>
            <w:r>
              <w:rPr>
                <w:rFonts w:ascii="华文中宋" w:hAnsi="华文中宋" w:eastAsia="华文中宋"/>
                <w:color w:val="FF0000"/>
                <w:szCs w:val="21"/>
              </w:rPr>
              <w:t>支行</w:t>
            </w:r>
            <w:r>
              <w:rPr>
                <w:rFonts w:ascii="华文中宋" w:hAnsi="华文中宋" w:eastAsia="华文中宋"/>
                <w:szCs w:val="21"/>
              </w:rPr>
              <w:t xml:space="preserve">  </w:t>
            </w:r>
          </w:p>
        </w:tc>
      </w:tr>
    </w:tbl>
    <w:p w14:paraId="645035AD">
      <w:pPr>
        <w:rPr>
          <w:rFonts w:ascii="华文中宋" w:hAnsi="华文中宋" w:eastAsia="华文中宋"/>
          <w:sz w:val="18"/>
          <w:szCs w:val="18"/>
        </w:rPr>
      </w:pPr>
    </w:p>
    <w:p w14:paraId="2D4E0614">
      <w:pPr>
        <w:rPr>
          <w:rFonts w:ascii="华文中宋" w:hAnsi="华文中宋" w:eastAsia="华文中宋"/>
          <w:b/>
          <w:bCs/>
          <w:sz w:val="30"/>
          <w:szCs w:val="30"/>
        </w:rPr>
      </w:pPr>
      <w:r>
        <w:rPr>
          <w:rFonts w:hint="eastAsia" w:ascii="华文中宋" w:hAnsi="华文中宋" w:eastAsia="华文中宋"/>
          <w:b/>
          <w:bCs/>
          <w:sz w:val="30"/>
          <w:szCs w:val="30"/>
        </w:rPr>
        <w:t>委托事项：</w:t>
      </w:r>
      <w:r>
        <w:rPr>
          <w:rFonts w:hint="eastAsia" w:ascii="楷体" w:hAnsi="楷体" w:eastAsia="楷体"/>
          <w:i/>
          <w:iCs/>
          <w:sz w:val="30"/>
          <w:szCs w:val="30"/>
        </w:rPr>
        <w:t>医疗赔偿评估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5324"/>
      </w:tblGrid>
      <w:tr w14:paraId="5702A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254C0169">
            <w:pPr>
              <w:rPr>
                <w:rFonts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医方名称</w:t>
            </w:r>
          </w:p>
        </w:tc>
        <w:tc>
          <w:tcPr>
            <w:tcW w:w="5324" w:type="dxa"/>
          </w:tcPr>
          <w:p w14:paraId="6FDEF24E">
            <w:pPr>
              <w:rPr>
                <w:rFonts w:ascii="华文中宋" w:hAnsi="华文中宋" w:eastAsia="华文中宋"/>
                <w:sz w:val="30"/>
                <w:szCs w:val="30"/>
              </w:rPr>
            </w:pPr>
          </w:p>
        </w:tc>
      </w:tr>
      <w:tr w14:paraId="530F0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442FEE59">
            <w:pPr>
              <w:rPr>
                <w:rFonts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患方残疾？或死亡？</w:t>
            </w:r>
          </w:p>
        </w:tc>
        <w:tc>
          <w:tcPr>
            <w:tcW w:w="5324" w:type="dxa"/>
          </w:tcPr>
          <w:p w14:paraId="7DD798D5">
            <w:pPr>
              <w:rPr>
                <w:rFonts w:ascii="华文中宋" w:hAnsi="华文中宋" w:eastAsia="华文中宋"/>
                <w:sz w:val="30"/>
                <w:szCs w:val="30"/>
              </w:rPr>
            </w:pPr>
          </w:p>
        </w:tc>
      </w:tr>
      <w:tr w14:paraId="00E8E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2" w:type="dxa"/>
          </w:tcPr>
          <w:p w14:paraId="03B2E0E3">
            <w:pPr>
              <w:rPr>
                <w:rFonts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患者病历</w:t>
            </w:r>
          </w:p>
        </w:tc>
        <w:tc>
          <w:tcPr>
            <w:tcW w:w="5324" w:type="dxa"/>
          </w:tcPr>
          <w:p w14:paraId="006A165F">
            <w:pPr>
              <w:rPr>
                <w:rFonts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拍照后微信发给受托方</w:t>
            </w:r>
          </w:p>
        </w:tc>
      </w:tr>
    </w:tbl>
    <w:p w14:paraId="02D69666">
      <w:pPr>
        <w:spacing w:line="360" w:lineRule="exact"/>
        <w:rPr>
          <w:rFonts w:ascii="华文中宋" w:hAnsi="华文中宋" w:eastAsia="华文中宋"/>
          <w:sz w:val="32"/>
          <w:szCs w:val="32"/>
        </w:rPr>
      </w:pPr>
    </w:p>
    <w:p w14:paraId="7D54728B">
      <w:pPr>
        <w:spacing w:line="360" w:lineRule="exact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特别提示：</w:t>
      </w:r>
      <w:r>
        <w:rPr>
          <w:rFonts w:hint="eastAsia" w:ascii="华文中宋" w:hAnsi="华文中宋" w:eastAsia="华文中宋"/>
          <w:b/>
          <w:bCs/>
          <w:i/>
          <w:iCs/>
          <w:color w:val="FF0000"/>
          <w:sz w:val="32"/>
          <w:szCs w:val="32"/>
          <w:u w:val="single"/>
        </w:rPr>
        <w:t>基于诚信原则，受托方信赖委托方的证据合法，陈述真实</w:t>
      </w:r>
      <w:r>
        <w:rPr>
          <w:rFonts w:hint="eastAsia" w:ascii="华文中宋" w:hAnsi="华文中宋" w:eastAsia="华文中宋"/>
          <w:b/>
          <w:bCs/>
          <w:i/>
          <w:iCs/>
          <w:color w:val="FF0000"/>
          <w:sz w:val="32"/>
          <w:szCs w:val="32"/>
        </w:rPr>
        <w:t>。</w:t>
      </w:r>
      <w:r>
        <w:rPr>
          <w:rFonts w:hint="eastAsia" w:ascii="华文中宋" w:hAnsi="华文中宋" w:eastAsia="华文中宋"/>
          <w:b/>
          <w:bCs/>
          <w:i/>
          <w:iCs/>
          <w:color w:val="FF0000"/>
          <w:sz w:val="32"/>
          <w:szCs w:val="32"/>
          <w:u w:val="single"/>
        </w:rPr>
        <w:t>委托方对其证据和陈述自负其责，受托方对此不承担责任</w:t>
      </w:r>
      <w:r>
        <w:rPr>
          <w:rFonts w:hint="eastAsia" w:ascii="华文中宋" w:hAnsi="华文中宋" w:eastAsia="华文中宋"/>
          <w:b/>
          <w:bCs/>
          <w:i/>
          <w:iCs/>
          <w:color w:val="FF0000"/>
          <w:sz w:val="32"/>
          <w:szCs w:val="32"/>
        </w:rPr>
        <w:t>。</w:t>
      </w:r>
      <w:r>
        <w:rPr>
          <w:rFonts w:hint="eastAsia" w:ascii="华文中宋" w:hAnsi="华文中宋" w:eastAsia="华文中宋"/>
          <w:b/>
          <w:bCs/>
          <w:i/>
          <w:iCs/>
          <w:color w:val="FF0000"/>
          <w:sz w:val="32"/>
          <w:szCs w:val="32"/>
          <w:u w:val="single"/>
        </w:rPr>
        <w:t>因受医疗事实所限，受托方评估仅供委托方参考。</w:t>
      </w:r>
    </w:p>
    <w:p w14:paraId="785F40FC">
      <w:pPr>
        <w:spacing w:line="480" w:lineRule="exact"/>
        <w:rPr>
          <w:rFonts w:ascii="华文中宋" w:hAnsi="华文中宋" w:eastAsia="华文中宋"/>
          <w:sz w:val="30"/>
          <w:szCs w:val="30"/>
        </w:rPr>
      </w:pPr>
    </w:p>
    <w:p w14:paraId="4B5A0020">
      <w:pPr>
        <w:spacing w:line="480" w:lineRule="exact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收款后</w:t>
      </w:r>
      <w:r>
        <w:rPr>
          <w:rFonts w:ascii="华文中宋" w:hAnsi="华文中宋" w:eastAsia="华文中宋"/>
          <w:sz w:val="30"/>
          <w:szCs w:val="30"/>
        </w:rPr>
        <w:t>24</w:t>
      </w:r>
      <w:r>
        <w:rPr>
          <w:rFonts w:hint="eastAsia" w:ascii="华文中宋" w:hAnsi="华文中宋" w:eastAsia="华文中宋"/>
          <w:sz w:val="30"/>
          <w:szCs w:val="30"/>
        </w:rPr>
        <w:t>小时内受托方微信发《评估报告》电子版给委托方。</w:t>
      </w:r>
    </w:p>
    <w:p w14:paraId="193429DF">
      <w:pPr>
        <w:spacing w:line="480" w:lineRule="exact"/>
        <w:ind w:firstLine="4200" w:firstLineChars="1400"/>
        <w:rPr>
          <w:rFonts w:ascii="华文中宋" w:hAnsi="华文中宋" w:eastAsia="华文中宋"/>
          <w:sz w:val="30"/>
          <w:szCs w:val="30"/>
        </w:rPr>
      </w:pPr>
    </w:p>
    <w:p w14:paraId="37905872">
      <w:pPr>
        <w:spacing w:line="480" w:lineRule="exact"/>
        <w:ind w:firstLine="4200" w:firstLineChars="1400"/>
        <w:rPr>
          <w:rFonts w:ascii="华文中宋" w:hAnsi="华文中宋" w:eastAsia="华文中宋"/>
          <w:sz w:val="30"/>
          <w:szCs w:val="30"/>
        </w:rPr>
      </w:pPr>
    </w:p>
    <w:p w14:paraId="56C3B739">
      <w:pPr>
        <w:spacing w:line="480" w:lineRule="exact"/>
        <w:ind w:firstLine="4200" w:firstLineChars="1400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委托方个人签名：</w:t>
      </w:r>
    </w:p>
    <w:p w14:paraId="5BA776FF">
      <w:pPr>
        <w:spacing w:line="480" w:lineRule="exact"/>
        <w:ind w:firstLine="6600" w:firstLineChars="2200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 xml:space="preserve">年 </w:t>
      </w:r>
      <w:r>
        <w:rPr>
          <w:rFonts w:ascii="华文中宋" w:hAnsi="华文中宋" w:eastAsia="华文中宋"/>
          <w:sz w:val="30"/>
          <w:szCs w:val="30"/>
        </w:rPr>
        <w:t xml:space="preserve"> </w:t>
      </w:r>
      <w:r>
        <w:rPr>
          <w:rFonts w:hint="eastAsia" w:ascii="华文中宋" w:hAnsi="华文中宋" w:eastAsia="华文中宋"/>
          <w:sz w:val="30"/>
          <w:szCs w:val="30"/>
        </w:rPr>
        <w:t xml:space="preserve">月 </w:t>
      </w:r>
      <w:r>
        <w:rPr>
          <w:rFonts w:ascii="华文中宋" w:hAnsi="华文中宋" w:eastAsia="华文中宋"/>
          <w:sz w:val="30"/>
          <w:szCs w:val="30"/>
        </w:rPr>
        <w:t xml:space="preserve"> </w:t>
      </w:r>
      <w:r>
        <w:rPr>
          <w:rFonts w:hint="eastAsia" w:ascii="华文中宋" w:hAnsi="华文中宋" w:eastAsia="华文中宋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JhZjA0ZGY4NTQ2ZGM5NWE0YjJkOWVmMThlMzgxYTQifQ=="/>
  </w:docVars>
  <w:rsids>
    <w:rsidRoot w:val="000C5CD7"/>
    <w:rsid w:val="000B42A7"/>
    <w:rsid w:val="000C5CD7"/>
    <w:rsid w:val="0025652D"/>
    <w:rsid w:val="006D1314"/>
    <w:rsid w:val="009236CF"/>
    <w:rsid w:val="0094580E"/>
    <w:rsid w:val="00B9446C"/>
    <w:rsid w:val="00D93976"/>
    <w:rsid w:val="00F40220"/>
    <w:rsid w:val="05776166"/>
    <w:rsid w:val="0AA96DC2"/>
    <w:rsid w:val="0D4C7ED9"/>
    <w:rsid w:val="0DD028B8"/>
    <w:rsid w:val="0FA97864"/>
    <w:rsid w:val="178A1D29"/>
    <w:rsid w:val="21A954A2"/>
    <w:rsid w:val="224D0523"/>
    <w:rsid w:val="239857CE"/>
    <w:rsid w:val="25CE197B"/>
    <w:rsid w:val="26773DC1"/>
    <w:rsid w:val="288B5901"/>
    <w:rsid w:val="2D524C40"/>
    <w:rsid w:val="2E8C4181"/>
    <w:rsid w:val="2EE31FF3"/>
    <w:rsid w:val="2FCC0CD9"/>
    <w:rsid w:val="301D1535"/>
    <w:rsid w:val="367125DA"/>
    <w:rsid w:val="37074CED"/>
    <w:rsid w:val="38E2331B"/>
    <w:rsid w:val="3A4D0C68"/>
    <w:rsid w:val="3AA50620"/>
    <w:rsid w:val="3C3E4D0D"/>
    <w:rsid w:val="40AD2461"/>
    <w:rsid w:val="43727992"/>
    <w:rsid w:val="49FC7FB5"/>
    <w:rsid w:val="4A9F106C"/>
    <w:rsid w:val="4CB66E9B"/>
    <w:rsid w:val="53487DC7"/>
    <w:rsid w:val="5438608E"/>
    <w:rsid w:val="54E81862"/>
    <w:rsid w:val="5F1A4D0E"/>
    <w:rsid w:val="651421FF"/>
    <w:rsid w:val="6B1D005F"/>
    <w:rsid w:val="721675B7"/>
    <w:rsid w:val="75CF01A8"/>
    <w:rsid w:val="7AF4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364</Words>
  <Characters>462</Characters>
  <Lines>3</Lines>
  <Paragraphs>1</Paragraphs>
  <TotalTime>0</TotalTime>
  <ScaleCrop>false</ScaleCrop>
  <LinksUpToDate>false</LinksUpToDate>
  <CharactersWithSpaces>490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2022-10-08T09:07:00Z</dcterms:created>
  <dc:creator>dgw13910167286@outlook.com</dc:creator>
  <cp:lastModifiedBy>北京市长济律师事务所</cp:lastModifiedBy>
  <dcterms:modified xsi:type="dcterms:W3CDTF">2024-09-02T07:35:51Z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BBCD6E8DA8004D97A7DC74CE797F46F2_12</vt:lpwstr>
  </property>
</Properties>
</file>